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3EEE"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AD4942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听证会报名表</w:t>
      </w:r>
    </w:p>
    <w:tbl>
      <w:tblPr>
        <w:tblStyle w:val="2"/>
        <w:tblpPr w:leftFromText="180" w:rightFromText="180" w:vertAnchor="text" w:horzAnchor="page" w:tblpX="1885" w:tblpY="1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1559"/>
        <w:gridCol w:w="2744"/>
      </w:tblGrid>
      <w:tr w14:paraId="107C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F6F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2AF2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960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性质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4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BE0D749">
            <w:pPr>
              <w:pStyle w:val="4"/>
              <w:widowControl/>
              <w:spacing w:line="540" w:lineRule="exac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□法人 □公民 □其他</w:t>
            </w:r>
          </w:p>
        </w:tc>
      </w:tr>
      <w:tr w14:paraId="07D9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0DD7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6869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867F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5946FC8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1FA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EC2C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0A9E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7CB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162D159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776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DB5E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ADAD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F7EE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9C7257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E13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3E81E64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参会理由及主要意见建议</w:t>
            </w:r>
          </w:p>
        </w:tc>
      </w:tr>
      <w:tr w14:paraId="762C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8BF0AFE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631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C7C37FA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F26FACF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539348A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ADFE7EB">
            <w:pPr>
              <w:pStyle w:val="4"/>
              <w:widowControl/>
              <w:spacing w:line="540" w:lineRule="exact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43C48484">
      <w:pPr>
        <w:pStyle w:val="4"/>
        <w:widowControl/>
        <w:spacing w:line="520" w:lineRule="exact"/>
        <w:jc w:val="left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填报说明：</w:t>
      </w:r>
    </w:p>
    <w:p w14:paraId="16FD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1、本表仅供申请参加</w:t>
      </w:r>
      <w:r>
        <w:rPr>
          <w:rFonts w:hint="eastAsia" w:ascii="仿宋_GB2312" w:hAnsi="Times New Roman" w:eastAsia="仿宋_GB2312"/>
          <w:kern w:val="0"/>
          <w:sz w:val="24"/>
          <w:szCs w:val="24"/>
          <w:lang w:val="en-US" w:eastAsia="zh-CN"/>
        </w:rPr>
        <w:t>规划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听证会使用。</w:t>
      </w:r>
    </w:p>
    <w:p w14:paraId="16C35D09">
      <w:pPr>
        <w:pStyle w:val="4"/>
        <w:widowControl/>
        <w:spacing w:line="520" w:lineRule="exact"/>
        <w:ind w:firstLine="480"/>
        <w:jc w:val="left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2、在提交本申请表时，申请人应提供身份证件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复印件；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以单位名义参加的，还需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加盖单位公章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。</w:t>
      </w:r>
    </w:p>
    <w:p w14:paraId="787B8540">
      <w:pPr>
        <w:pStyle w:val="4"/>
        <w:widowControl/>
        <w:spacing w:line="520" w:lineRule="exact"/>
        <w:ind w:firstLine="480"/>
        <w:jc w:val="left"/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3、根据《自然资源听证规定》，听证机关有权根据申请情况，确定参加听证会代表，听证会代表应当亲自参加听证。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F4072"/>
    <w:rsid w:val="15FF4072"/>
    <w:rsid w:val="2E7693DB"/>
    <w:rsid w:val="403F72A5"/>
    <w:rsid w:val="59CD642C"/>
    <w:rsid w:val="60182846"/>
    <w:rsid w:val="7AFF988F"/>
    <w:rsid w:val="FCD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3</TotalTime>
  <ScaleCrop>false</ScaleCrop>
  <LinksUpToDate>false</LinksUpToDate>
  <CharactersWithSpaces>223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2025-02-11T01:28:00Z</dcterms:created>
  <dc:creator>竺雨忆</dc:creator>
  <cp:lastModifiedBy>软心方糖</cp:lastModifiedBy>
  <dcterms:modified xsi:type="dcterms:W3CDTF">2026-01-19T15:29:45Z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9A19ECD62EA586A17AA56D69570F78C3_43</vt:lpwstr>
  </property>
  <property fmtid="{D5CDD505-2E9C-101B-9397-08002B2CF9AE}" pid="4" name="KSOTemplateDocerSaveRecord">
    <vt:lpwstr>eyJoZGlkIjoiYmRhOTcwMTgyMjM1ZjQ1NGFjMzJiMWQ2OTlkN2RjMGEiLCJ1c2VySWQiOiIzNzMxNjM3NzEifQ==</vt:lpwstr>
  </property>
</Properties>
</file>