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 w:bidi="ar-SA"/>
        </w:rPr>
        <w:t>附件5：</w:t>
      </w:r>
    </w:p>
    <w:p>
      <w:pPr>
        <w:jc w:val="both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 w:bidi="ar-SA"/>
        </w:rPr>
      </w:pPr>
    </w:p>
    <w:p>
      <w:pPr>
        <w:jc w:val="both"/>
        <w:rPr>
          <w:rFonts w:hint="default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 w:bidi="ar-SA"/>
        </w:rPr>
      </w:pPr>
    </w:p>
    <w:p>
      <w:pPr>
        <w:widowControl/>
        <w:spacing w:line="560" w:lineRule="exact"/>
        <w:jc w:val="center"/>
        <w:outlineLvl w:val="0"/>
        <w:rPr>
          <w:rFonts w:hint="eastAsia" w:ascii="方正小标宋简体" w:hAnsi="微软雅黑" w:eastAsia="方正小标宋简体" w:cs="宋体"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微软雅黑" w:eastAsia="方正小标宋简体" w:cs="宋体"/>
          <w:color w:val="auto"/>
          <w:kern w:val="0"/>
          <w:sz w:val="44"/>
          <w:szCs w:val="44"/>
          <w:highlight w:val="none"/>
          <w:lang w:val="en" w:eastAsia="zh-CN"/>
        </w:rPr>
        <w:t>2025年</w:t>
      </w:r>
      <w:r>
        <w:rPr>
          <w:rFonts w:hint="eastAsia" w:ascii="方正小标宋简体" w:hAnsi="微软雅黑" w:eastAsia="方正小标宋简体" w:cs="宋体"/>
          <w:color w:val="auto"/>
          <w:kern w:val="0"/>
          <w:sz w:val="44"/>
          <w:szCs w:val="44"/>
          <w:highlight w:val="none"/>
          <w:lang w:val="en-US" w:eastAsia="zh-CN"/>
        </w:rPr>
        <w:t>六安市中小学优秀自制教具展评</w:t>
      </w:r>
    </w:p>
    <w:p>
      <w:pPr>
        <w:widowControl/>
        <w:spacing w:line="560" w:lineRule="exact"/>
        <w:jc w:val="center"/>
        <w:outlineLvl w:val="0"/>
        <w:rPr>
          <w:rFonts w:hint="eastAsia" w:ascii="方正小标宋简体" w:hAnsi="微软雅黑" w:eastAsia="方正小标宋简体" w:cs="宋体"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微软雅黑" w:eastAsia="方正小标宋简体" w:cs="宋体"/>
          <w:color w:val="auto"/>
          <w:kern w:val="0"/>
          <w:sz w:val="44"/>
          <w:szCs w:val="44"/>
          <w:highlight w:val="none"/>
          <w:lang w:val="en-US" w:eastAsia="zh-CN"/>
        </w:rPr>
        <w:t>活动推荐省级自制教具能手名单</w:t>
      </w:r>
      <w:bookmarkStart w:id="0" w:name="_GoBack"/>
      <w:bookmarkEnd w:id="0"/>
    </w:p>
    <w:p>
      <w:pPr>
        <w:widowControl/>
        <w:spacing w:line="560" w:lineRule="exact"/>
        <w:jc w:val="center"/>
        <w:outlineLvl w:val="0"/>
        <w:rPr>
          <w:rFonts w:hint="eastAsia" w:ascii="方正小标宋简体" w:hAnsi="微软雅黑" w:eastAsia="方正小标宋简体" w:cs="宋体"/>
          <w:color w:val="auto"/>
          <w:kern w:val="0"/>
          <w:sz w:val="44"/>
          <w:szCs w:val="44"/>
          <w:highlight w:val="none"/>
          <w:lang w:val="en-US" w:eastAsia="zh-CN"/>
        </w:rPr>
      </w:pPr>
    </w:p>
    <w:tbl>
      <w:tblPr>
        <w:tblStyle w:val="4"/>
        <w:tblW w:w="0" w:type="auto"/>
        <w:tblInd w:w="-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2"/>
        <w:gridCol w:w="2384"/>
        <w:gridCol w:w="43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2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序号</w:t>
            </w:r>
          </w:p>
        </w:tc>
        <w:tc>
          <w:tcPr>
            <w:tcW w:w="2384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姓名</w:t>
            </w:r>
          </w:p>
        </w:tc>
        <w:tc>
          <w:tcPr>
            <w:tcW w:w="4397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238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孔鑫</w:t>
            </w:r>
          </w:p>
        </w:tc>
        <w:tc>
          <w:tcPr>
            <w:tcW w:w="439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裕安区佛子岭路小学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238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杨银凤</w:t>
            </w:r>
          </w:p>
        </w:tc>
        <w:tc>
          <w:tcPr>
            <w:tcW w:w="439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裕安区雷锋路小学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1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238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崔仲琼</w:t>
            </w:r>
          </w:p>
        </w:tc>
        <w:tc>
          <w:tcPr>
            <w:tcW w:w="439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裕安区雷锋路小学</w:t>
            </w:r>
          </w:p>
        </w:tc>
      </w:tr>
    </w:tbl>
    <w:p>
      <w:pPr>
        <w:ind w:firstLine="1320" w:firstLineChars="300"/>
        <w:rPr>
          <w:rFonts w:hint="default" w:ascii="方正小标宋简体" w:hAnsi="微软雅黑" w:eastAsia="方正小标宋简体" w:cs="宋体"/>
          <w:color w:val="auto"/>
          <w:kern w:val="0"/>
          <w:sz w:val="44"/>
          <w:szCs w:val="44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altName w:val="方正黑体_GBK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3E3AF"/>
    <w:rsid w:val="575F4659"/>
    <w:rsid w:val="5F77B69C"/>
    <w:rsid w:val="767C123C"/>
    <w:rsid w:val="7EFF2301"/>
    <w:rsid w:val="7FB3E3AF"/>
    <w:rsid w:val="D2AF2CFE"/>
    <w:rsid w:val="DFFF78D8"/>
    <w:rsid w:val="FCDF2D6F"/>
    <w:rsid w:val="FFDE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2025-07-25T01:33:00Z</dcterms:created>
  <dc:creator>administrator</dc:creator>
  <cp:lastModifiedBy>administrator</cp:lastModifiedBy>
  <dcterms:modified xsi:type="dcterms:W3CDTF">2025-07-29T11:14:31Z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