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等线" w:hAnsi="宋体" w:eastAsia="等线" w:cs="宋体"/>
          <w:b/>
          <w:bCs/>
          <w:kern w:val="0"/>
          <w:sz w:val="32"/>
          <w:szCs w:val="32"/>
        </w:rPr>
      </w:pPr>
      <w:r>
        <w:rPr>
          <w:rFonts w:hint="eastAsia" w:ascii="等线" w:hAnsi="宋体" w:eastAsia="等线" w:cs="宋体"/>
          <w:b/>
          <w:bCs/>
          <w:kern w:val="0"/>
          <w:sz w:val="32"/>
          <w:szCs w:val="32"/>
        </w:rPr>
        <w:t>中国电信、中国移动、中国联通、安徽省基础教育资源应用平台、六安市教育云平台第五周课程安排（3.30-4.3）</w:t>
      </w:r>
    </w:p>
    <w:p>
      <w:pPr>
        <w:jc w:val="center"/>
        <w:rPr>
          <w:rFonts w:ascii="等线" w:hAnsi="宋体" w:eastAsia="等线" w:cs="宋体"/>
          <w:b/>
          <w:bCs/>
          <w:kern w:val="0"/>
          <w:sz w:val="32"/>
          <w:szCs w:val="32"/>
        </w:rPr>
      </w:pPr>
    </w:p>
    <w:tbl>
      <w:tblPr>
        <w:tblStyle w:val="5"/>
        <w:tblW w:w="1399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842"/>
        <w:gridCol w:w="2268"/>
        <w:gridCol w:w="2268"/>
        <w:gridCol w:w="2268"/>
        <w:gridCol w:w="2268"/>
        <w:gridCol w:w="20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139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特别说明：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、小学一二年级每天不超过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3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节课，每节课不超过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分钟，每天线上时间不超过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60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分钟，小学一、二年级不安排书面作业。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、小学高年级（三年级及以上）每天不超过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4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节课，每节课不超过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分钟，每天线上时间不超过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分钟，作业时间每天不超过半小时。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3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、中学每节课不超过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30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分钟，其中七、八年级每天线上时间不超过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分钟，高一、二年级每天线上时间不超过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180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分钟。初中作业不超过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小时，高中作业不超过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小时。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4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、各校要以播放课程为基础，编制本校的课程表，帮助学生科学制定居家学习计划，指导学生合理安排作息时间，安排老师负责学生居家学习期间的联系和指导。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5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、居家期间，学生要以适当方式进行坚持体育锻炼，坚持做眼保健操保护视力，参与家务劳动，养成良好的学习生活习惯。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39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一年级课程表（第五周）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9:00-9:20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课文：3.一个接一个（第1课时）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课文：3.一个接一个（第2课时）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课文：4.四个太阳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（第1课时）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课文：4.四个太阳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（第2课时）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语文园地二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（第1课时）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9:50-1</w:t>
            </w:r>
            <w:r>
              <w:rPr>
                <w:rFonts w:hAnsi="宋体" w:eastAsia="等线" w:cs="宋体"/>
                <w:b/>
                <w:bCs/>
                <w:kern w:val="0"/>
                <w:sz w:val="22"/>
              </w:rPr>
              <w:t>0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:10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第三单元生活中的数 6.做个百数表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第三单元生活中的数 7.练习二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第四单元有趣的图形 1.认识图形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第四单元有趣的图形 2.动手做（一）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第3课 我不拖拉（第1课时）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15:00-15:20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63" w:firstLineChars="300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第九次课 1.武术基本腿法（正踢腿、侧踢腿）；2.体适能练习（发展柔韧性练习）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音乐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第二单元：放牧第2课时：聆听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《牧童短笛》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第十次课 1.武术基本腿法（蹬腿）；2.《旭日东升》（第三节 开合运动)；3.体适能练习（发展心肺功能练习）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第5课 太阳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第1单元 第5课 观察一瓶水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9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二年级课程表（第五周）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9:00-9:20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课文：7.一匹出色的马（第1课时）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课文：7.一匹出色的马（第2课时）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语文园地二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（第1课时）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语文园地二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（第2课时）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语文园地二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（第3课时）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9:50-1</w:t>
            </w:r>
            <w:r>
              <w:rPr>
                <w:rFonts w:hAnsi="宋体" w:eastAsia="等线" w:cs="宋体"/>
                <w:b/>
                <w:bCs/>
                <w:kern w:val="0"/>
                <w:sz w:val="22"/>
              </w:rPr>
              <w:t>0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:10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整理与复习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1.第一课时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整理与复习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2.第二课时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整理与复习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3.第三课时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第五单元 加与减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1.买电器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第五单元 加与减 2.回收废电池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15:00-15:20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第3课 做个“开心果”（第1课时）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第五次课 1.《旭日东升》(第一节 起势) ；2.体适能练习（发展柔韧性练习）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音乐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第二单元：难忘的歌第2课时：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演唱《卖报歌》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第5课 纸盒变家具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第1单元 第5课 做一个指南针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9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三年级课程表（第五周）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9:00-9:20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第二单元习作：看图话，写一写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（第1课时）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第二单元习作：看图话，写一写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（第2课时）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第二单元语文园地（第1课时）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第二单元语文园地（第2课时）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快乐读书吧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9:50-1</w:t>
            </w:r>
            <w:r>
              <w:rPr>
                <w:rFonts w:hAnsi="宋体" w:eastAsia="等线" w:cs="宋体"/>
                <w:b/>
                <w:bCs/>
                <w:kern w:val="0"/>
                <w:sz w:val="22"/>
              </w:rPr>
              <w:t>0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:10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整理与复习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1.第一课时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整理与复习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2.第二课时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整理与复习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3.第三课时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第四单元 千克、克、吨 1.有多重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第四单元 千克、克、吨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2.1吨有多重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15:00-15:20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3 At the zoo (Part A Let’s talk; Draw and say)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3 At the zoo (Part A Let’s learn; Let’s do)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3 At the zoo (Part A Let’s spell)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第十次课 1.武术组合动作（上步搂手马步击掌—弓步双摆掌）；2.体适能练习（发展柔韧性练习）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音乐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第二单元：美妙童音第2课时：聆听《木偶的步态舞》演唱《一只鸟仔》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15:50-16:10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第3课 我很诚实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（第1课时）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第九次课 1.武术基本动作（穿掌）；2.体适能练习（发展肌力及肌耐力练习）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第2单元 第1课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迎接蚕宝宝的到来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第5课 我们的社区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第2单元 第2课 认识其他动物的卵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39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四年级课程表（第五周）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9:00-9:20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第二单元习作：我的奇思妙想（第1课时）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第二单元习作：我的奇思妙想（第2课时）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第二单元语文园地（第1课时）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第二单元语文园地（第2课时）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快乐读书吧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9:50-1</w:t>
            </w:r>
            <w:r>
              <w:rPr>
                <w:rFonts w:hAnsi="宋体" w:eastAsia="等线" w:cs="宋体"/>
                <w:b/>
                <w:bCs/>
                <w:kern w:val="0"/>
                <w:sz w:val="22"/>
              </w:rPr>
              <w:t>0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:10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小数乘法 4.街心广场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小数乘法 5.包装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小数乘法 6.蚕丝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小数乘法 7.手拉手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第三单元小数乘法 8.练习三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15:00-15:20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Unit3 Weather (Part A Let’s talk; Let’s play)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Unit3 Weather (Part A Let’s learn; Let’s chant)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Unit3 Weather (Part A Let’s spell)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第十次课 1.武术组合动作（上步搂手马步击掌—弓步双摆掌）；2.体适能练习（发展柔韧性练习）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音乐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少年的歌 第2课时：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演唱《我是少年阿凡提》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15:50-16:10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第3课 当冲突发生（第1课时）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第九次课 1.武术基本动作（穿掌）；2.体适能练习（发展肌力及肌耐力练习）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第2单元 第2课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各种各样的花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第5课 有人脸的器物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第2单元 第3课 花、果实和种子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9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五年级课程表（第五周）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9:00-9:20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第二单元习作：写读后感（第1课时）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第二单元习作：写读后感（第2课时）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第二单元语文园地（第1课时）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第二单元语文园地（第2课时）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快乐读书吧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9:50-1</w:t>
            </w:r>
            <w:r>
              <w:rPr>
                <w:rFonts w:hAnsi="宋体" w:eastAsia="等线" w:cs="宋体"/>
                <w:b/>
                <w:bCs/>
                <w:kern w:val="0"/>
                <w:sz w:val="22"/>
              </w:rPr>
              <w:t>0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:10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第四单元 长方体（二）1.体积与容积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第四单元 长方体（二）2.体积单位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第一课时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第四单元 长方体（二）3.体积单位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第二课时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第四单元 长方体（二）4.长方体的体积 第一课时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第四单元 长方体（二）5.长方体的体积 第二课时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15:00-15:20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3 My school calendar (Part A Let’s try; Let’s talk)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3 My school calendar (Part A Let’s learn; Read and say)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3 My school calendar (Part A Let’s spell)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第十次课 1.少年拳第一套（虚步架打—跳步推掌）；2.体适能练习（发展心肺功能练习）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音乐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演唱《小白船》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15:50-16:10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第2课 让我们的家更美好（第2课时）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第九次课 1.少年拳第一套（弓步撩掌—虚步架打）；2.体适能练习（发展柔韧性练习）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第2单元 第1课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热起来了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663" w:firstLineChars="300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spacing w:line="0" w:lineRule="atLeas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第5课 提袋的设计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第2单元 第2课 给冷水加热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99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六年级课程表（第五周）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8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9:00-9:20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第二单元语文园地（第1课时）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第二单元语文园地（第2课时）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快乐读书吧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第三单元：8.匆匆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（第1课时）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第三单元：8.匆匆（第2课时）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9:50-1</w:t>
            </w:r>
            <w:r>
              <w:rPr>
                <w:rFonts w:hAnsi="宋体" w:eastAsia="等线" w:cs="宋体"/>
                <w:b/>
                <w:bCs/>
                <w:kern w:val="0"/>
                <w:sz w:val="22"/>
              </w:rPr>
              <w:t>0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:10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第三单元 图形的运动 3.图形的运动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第一课时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图形的运动 4.图形的运动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第二课时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图形的运动 5.欣赏与设计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图形的运动 6.练习三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第四单元 正比例和反比例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1.变化的量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15:00-15:20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3 Where did you go?(Part A Let’s try;Let’s talk)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3 Where did you go?(Part A Let’s learn; Listen,answer and write)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3 Where did you go?(Part B Let’s try; Let’s talk)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第十次课 1.少年拳第一套（虚步架打—跳步推掌）；2.体适能练习（发展心肺功能练习）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专题教育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2.文明礼仪伴我行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15:50-16:10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第2课 学会宽容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（第2课时）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第九次课 1.少年拳第一套（弓步撩掌—虚步架打）；2.体适能练习（发展柔韧性练习）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第2单元 第1课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我们身边的物质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第5课 彩球的设计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第2单元 第2课 物质发生了什么变化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</w:tr>
    </w:tbl>
    <w:p/>
    <w:tbl>
      <w:tblPr>
        <w:tblStyle w:val="5"/>
        <w:tblW w:w="1399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83"/>
        <w:gridCol w:w="709"/>
        <w:gridCol w:w="850"/>
        <w:gridCol w:w="1560"/>
        <w:gridCol w:w="850"/>
        <w:gridCol w:w="1701"/>
        <w:gridCol w:w="709"/>
        <w:gridCol w:w="1984"/>
        <w:gridCol w:w="426"/>
        <w:gridCol w:w="2126"/>
        <w:gridCol w:w="142"/>
        <w:gridCol w:w="22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9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七年级（第五周）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9:00-9:30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第11课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《台阶》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5 Why do you like pandas? Grammar Focus and vocabulary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《写作 抓住细节》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5 Why do you like pandas? Section B Reading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第四单元 第13课《叶圣陶先生二三事》第2课时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9:45-10:15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5 Why do you like pandas? Section A Listening and Speaking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第12课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《卖油翁》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《课外古诗词诵读》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第四单元 第13课《叶圣陶先生二三事》第1课时 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5 Why do you like pandas? Section B Writing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10:30-11:00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8.1 幂的运算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（第五课时）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8.2 整式乘法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（第一课时）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8.2 整式乘法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（第二课时）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8.2 整式乘法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（第三课时）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8.2 整式乘法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（第四课时）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15:00-15:30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第三课第二框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青春有格（第2课时）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第9课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宋代经济的发展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第八章 第三节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撒哈拉以南的非洲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生物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第三章第二节发生在肺内的气体交换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(第1课时)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第八章 第四节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澳大利亚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15:45-16:15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生物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第三章第一节呼吸道对空气的处理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第5课 色彩的调和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第四课第一框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青春的情绪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第10课 蒙古族的兴起与元朝的建立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第五课 合理膳食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促进健康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9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八年级（第五周）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9:00-9:30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第9课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《桃花源记》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第1课时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5 What were you doing when the rainstorm came? Section A Reading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第10课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《小石潭记》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5 What were you doing when the rainstorm came? Section B Reading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第12课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《&lt;诗经&gt;二首》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第1课时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9:45-10:15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5 What were you doing when the rainstorm came? Section A Listening and Speaking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第9课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《桃花源记》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第2课时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5 What were you doing when the rainstorm came? Grammar Focus and vocabulary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第11课《核舟记》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5 What were you doing when the rainstorm came? Section B Writing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10:30-11:00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17.5 一元二次方程的应用（第二课时）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17.5 一元二次方程的应用（第三课时）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第17章小结与评价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18.1 勾股定理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（第一课时）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18.1 勾股定理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（第二课时）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15:00-15:30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第三课第一框 公民基本权利（第1课时）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第9课 对外开放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第七章 第四节 祖国的神圣领土--台湾省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生物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第二章第四节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人的性别遗传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第八章 第一节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自然特征与农业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15:45-16:15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生物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第二章第三节基因的显性和隐性(第2课时)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物理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7.3 探究物体不受力时怎样运动（第1课时）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第三课第一框 公民基本权利（第2课时）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第10课 建设中国特色社会主义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物理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7.3 探究物体不受力时怎样运动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（第2课时）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9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高一（第五周）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第三单元 第10课《过秦论》第1课时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第三单元 第10课《过秦论》第2课时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英语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模块3 Unit 9 Lesson 3 Clean Machines （1）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第三单元 第11课《师说》第2课时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03" w:firstLineChars="400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 xml:space="preserve">表达交流：善待生命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学习论证</w:t>
            </w:r>
            <w:r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9:45-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英语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模块3 Unit 9 Lesson 1 On Your Bike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2.5 等比数列前n项和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（第二课时）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第三单元 第11课《师说》第1课时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英语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模块3 Unit 9 Lesson 3 Clean Machines （2）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生物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第1章第2节孟德尔的豌豆杂交实验（二）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（第2课时）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11:00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2.5 等比数列前n项和（第一课时）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英语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模块3 Unit 9 Lesson 2 On the Move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第二章回顾与小结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（第一课时）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化学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第二章 第2节 化学能与电能（第1课时）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第二章回顾与小结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（第二课时）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物理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 xml:space="preserve">第六章 第1节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行星的运动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第三课第一框　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政府：国家行政机关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物理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 xml:space="preserve">第六章 第2节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太阳与行星间的引力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历史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第10课 中国民族资本主义的曲折发展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第三课第二框　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政府的责任：对人民负责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15:45-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地理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 xml:space="preserve">第一章 问题研究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如何看待农民工现象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化学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第二章 第1节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 xml:space="preserve"> 化学能与热能（第1课时）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生物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第1章第2节孟德尔的豌豆杂交实验（二）（第1课时）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地理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第二章 第一节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 xml:space="preserve"> 城市内部空间结构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信息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 xml:space="preserve">第5章 5.1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认识信息资源管理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17:00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历史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第9课 近代中国经济结构的变动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体育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第八次课 1.演练太极十二动（全套） 2.体适能练习（发展柔韧性练习）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音乐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第十二单元 传统风格体裁的解体--现代主义音乐的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新趋向 第二十二节 勋伯格《五首管弦乐曲》（第一首）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调性音乐与无调性音乐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体育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第1课 第二套花球啦啦操示范套路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（第一节 8个8拍）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美术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第13课 新艺术的实验--西方现代艺术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9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高二文科（第五周）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第六单元《种树郭橐驼传》第1课时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第六单元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《种树郭橐驼传》第2课时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模块7 Unit 21 Lesson 1 Super Athletes（1）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第六单元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《春夜宴从弟桃花园序》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模块7 Unit 21 Lesson 2 Brain Power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9:45-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模块7 Unit 20 Language Awareness 5（2）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模块7 Unit 20 Culture Corner &amp; Bulletin Board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第六单元《子路、曾皙、冉有、公西华侍坐》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模块7 Unit 21 Lesson 1 Super Athletes（2）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第六单元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《项脊轩志》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11:00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3.1 数系的扩充和复数的概念（第一课时）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3.1 数系的扩充和复数的概念（第二课时）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3.2 复数代数形式的四则运算（第一课时）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第八课第二框　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在文化生活中选择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3.2 复数代数形式的四则运算（第二课时）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第三单元综合探究　铸牢中华民族的精神支柱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 xml:space="preserve">第18课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马克思主义的诞生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复习：第四章 第一节 营造地表形态的力量 第1课时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 xml:space="preserve">第19课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俄国十月革命的胜利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第九课第一框　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建设社会主义文化强国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15:45-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第17课 解放战争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复习：第三章 第三节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 xml:space="preserve"> 水资源的合理利用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第八课第一框　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色彩斑斓的文化生活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复习：第四章 第一节 营造地表形态的力量 第2课时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第20课 新中国的民主政治建设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17:00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复习：第三章 第二节大规模的海水运动 第二目 洋流对地理环境的影响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第1课 二十四式太极拳（19-21式）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信息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第6章 6.1 集成多媒体作品的常用软件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第2课 二十四式太极拳（22-24式）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音乐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第二单元 赞美祖国 实践《同一首歌》歌唱的基本要素（一）发声与气息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9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高二理科（第五周）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第六单元《种树郭橐驼传》第1课时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第六单元《种树郭橐驼传》第2课时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模块7 Unit 21 Lesson 1 Super Athletes（1）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第六单元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《春夜宴从弟桃花园序》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模块7 Unit 21 Lesson 2 Brain Power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9:45-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模块7 Unit 20 Language Awareness 5（2）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模块7 Unit 20 Culture Corner &amp; Bulletin Board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第六单元《子路、曾皙、冉有、公西华侍坐》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模块7 Unit 21 Lesson 1 Super Athletes（2）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第六单元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《项脊轩志》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11:00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1.6 微积分基本定理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（第一课时）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1.6 微积分基本定理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（第二课时）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1.7 定积分的简单应用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（第一课时）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化学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第三章 第3节 盐类的水解（第2课时）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1.7 定积分的简单应用（第二课时）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物理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 xml:space="preserve">第六章 第1节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传感器及其工作原理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化学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第三章 第3节 盐类的水解（第1课时）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生物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第5章第3节ATP的主要来源--细胞呼吸（第2课时）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生物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第5章第4节能量之源--光与光合作用（第1课时）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物理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第十六章 第2节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 xml:space="preserve"> 动量和动量定理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15:45-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化学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第三章 第2节 水的电离和溶液酸碱性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（第3课时）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生物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第5章第3节ATP的主要来源--细胞呼吸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（第1课时）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物理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 xml:space="preserve">第六章 第2节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传感器的应用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物理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第十六章 第1节 实验：探究碰撞中的不变量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化学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 xml:space="preserve">第三章 第3节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盐类的水解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（第3课时）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17:00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生物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第5章第2节细胞的能量“通货”--ATP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体育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第1课 二十四式太极拳（19-21式）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信息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第4章 4.5.1 从斐波那契的兔子问题看递归算法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体育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第2课 二十四式太极拳（22-24式）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音乐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第二单元 赞美祖国 实践《同一首歌》歌唱的基本要素（一）发声与气息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4FD1"/>
    <w:rsid w:val="00043D66"/>
    <w:rsid w:val="000A063B"/>
    <w:rsid w:val="000B059E"/>
    <w:rsid w:val="000D1433"/>
    <w:rsid w:val="000D25DB"/>
    <w:rsid w:val="001201EE"/>
    <w:rsid w:val="0013308D"/>
    <w:rsid w:val="00166C6E"/>
    <w:rsid w:val="001C6ECB"/>
    <w:rsid w:val="001E3A35"/>
    <w:rsid w:val="001F0AA2"/>
    <w:rsid w:val="002563B6"/>
    <w:rsid w:val="0027194A"/>
    <w:rsid w:val="0027208F"/>
    <w:rsid w:val="002D2D9D"/>
    <w:rsid w:val="00346A89"/>
    <w:rsid w:val="0036188B"/>
    <w:rsid w:val="003B3528"/>
    <w:rsid w:val="003D49C1"/>
    <w:rsid w:val="003D7384"/>
    <w:rsid w:val="003E4C9F"/>
    <w:rsid w:val="003F3EE1"/>
    <w:rsid w:val="003F6D5B"/>
    <w:rsid w:val="00402B10"/>
    <w:rsid w:val="004139E0"/>
    <w:rsid w:val="004438A4"/>
    <w:rsid w:val="0045031A"/>
    <w:rsid w:val="00457474"/>
    <w:rsid w:val="004A02AE"/>
    <w:rsid w:val="004B2F74"/>
    <w:rsid w:val="004C740E"/>
    <w:rsid w:val="00507717"/>
    <w:rsid w:val="005312C5"/>
    <w:rsid w:val="00566411"/>
    <w:rsid w:val="00577F2D"/>
    <w:rsid w:val="00581010"/>
    <w:rsid w:val="00581B15"/>
    <w:rsid w:val="005C2FA7"/>
    <w:rsid w:val="005D2DFD"/>
    <w:rsid w:val="00607F6D"/>
    <w:rsid w:val="00621AFA"/>
    <w:rsid w:val="00653FB8"/>
    <w:rsid w:val="00685576"/>
    <w:rsid w:val="00692F8F"/>
    <w:rsid w:val="006B2037"/>
    <w:rsid w:val="006D02E1"/>
    <w:rsid w:val="006E6741"/>
    <w:rsid w:val="006F6DE4"/>
    <w:rsid w:val="00725555"/>
    <w:rsid w:val="007370F7"/>
    <w:rsid w:val="00743845"/>
    <w:rsid w:val="00751B7D"/>
    <w:rsid w:val="0077450C"/>
    <w:rsid w:val="007E4FD1"/>
    <w:rsid w:val="007F1341"/>
    <w:rsid w:val="00822409"/>
    <w:rsid w:val="00896FD8"/>
    <w:rsid w:val="008A35E5"/>
    <w:rsid w:val="008B2B6A"/>
    <w:rsid w:val="00970F7E"/>
    <w:rsid w:val="009D61BE"/>
    <w:rsid w:val="00A12329"/>
    <w:rsid w:val="00A73C1E"/>
    <w:rsid w:val="00AB0EB8"/>
    <w:rsid w:val="00AE1766"/>
    <w:rsid w:val="00B11926"/>
    <w:rsid w:val="00B33826"/>
    <w:rsid w:val="00B61378"/>
    <w:rsid w:val="00B83840"/>
    <w:rsid w:val="00BB2374"/>
    <w:rsid w:val="00BB445F"/>
    <w:rsid w:val="00BC2274"/>
    <w:rsid w:val="00BD704B"/>
    <w:rsid w:val="00BF0D4C"/>
    <w:rsid w:val="00BF247C"/>
    <w:rsid w:val="00C119F7"/>
    <w:rsid w:val="00C23DCF"/>
    <w:rsid w:val="00C347FC"/>
    <w:rsid w:val="00C439D4"/>
    <w:rsid w:val="00C47909"/>
    <w:rsid w:val="00CA4010"/>
    <w:rsid w:val="00D052E0"/>
    <w:rsid w:val="00D8353B"/>
    <w:rsid w:val="00DC24F5"/>
    <w:rsid w:val="00E27310"/>
    <w:rsid w:val="00E8676C"/>
    <w:rsid w:val="00EA047D"/>
    <w:rsid w:val="00F67E89"/>
    <w:rsid w:val="00F9561E"/>
    <w:rsid w:val="00FA1515"/>
    <w:rsid w:val="00FE6641"/>
    <w:rsid w:val="00FF4DAE"/>
    <w:rsid w:val="048E4A03"/>
    <w:rsid w:val="06EC3648"/>
    <w:rsid w:val="07464D26"/>
    <w:rsid w:val="0BFC5297"/>
    <w:rsid w:val="132C1895"/>
    <w:rsid w:val="16471B53"/>
    <w:rsid w:val="17E7020C"/>
    <w:rsid w:val="1C2C656E"/>
    <w:rsid w:val="1D665BB7"/>
    <w:rsid w:val="203D4C0D"/>
    <w:rsid w:val="2106585C"/>
    <w:rsid w:val="21504813"/>
    <w:rsid w:val="270767D5"/>
    <w:rsid w:val="28294B48"/>
    <w:rsid w:val="28DC5A57"/>
    <w:rsid w:val="2A8B51EC"/>
    <w:rsid w:val="312633DA"/>
    <w:rsid w:val="314F455A"/>
    <w:rsid w:val="33D73E8F"/>
    <w:rsid w:val="36020427"/>
    <w:rsid w:val="389E7F77"/>
    <w:rsid w:val="39F92CB4"/>
    <w:rsid w:val="3C1F1F1B"/>
    <w:rsid w:val="3CC006C2"/>
    <w:rsid w:val="3D067007"/>
    <w:rsid w:val="3FBE3AFA"/>
    <w:rsid w:val="41E160D2"/>
    <w:rsid w:val="43075297"/>
    <w:rsid w:val="43D76864"/>
    <w:rsid w:val="43DA2903"/>
    <w:rsid w:val="50871423"/>
    <w:rsid w:val="559A27D0"/>
    <w:rsid w:val="6023380C"/>
    <w:rsid w:val="66BC5BF8"/>
    <w:rsid w:val="68647CCC"/>
    <w:rsid w:val="6DC52C47"/>
    <w:rsid w:val="6FB87BFB"/>
    <w:rsid w:val="6FD930D5"/>
    <w:rsid w:val="7038147F"/>
    <w:rsid w:val="7A756AB4"/>
    <w:rsid w:val="7A825F8E"/>
    <w:rsid w:val="7AF64A51"/>
    <w:rsid w:val="7C521DB6"/>
    <w:rsid w:val="7DB25BE7"/>
    <w:rsid w:val="7E0E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1249</Words>
  <Characters>7120</Characters>
  <Lines>59</Lines>
  <Paragraphs>16</Paragraphs>
  <TotalTime>0</TotalTime>
  <ScaleCrop>false</ScaleCrop>
  <LinksUpToDate>false</LinksUpToDate>
  <CharactersWithSpaces>8353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2020-02-28T13:42:00Z</dcterms:created>
  <dc:creator>gyb1</dc:creator>
  <cp:lastModifiedBy>市教体局管理员1</cp:lastModifiedBy>
  <dcterms:modified xsi:type="dcterms:W3CDTF">2020-03-27T03:57:53Z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