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宋体" w:eastAsia="等线" w:cs="宋体"/>
          <w:b/>
          <w:bCs/>
          <w:kern w:val="0"/>
          <w:sz w:val="32"/>
          <w:szCs w:val="32"/>
        </w:rPr>
      </w:pPr>
    </w:p>
    <w:p>
      <w:pPr>
        <w:jc w:val="center"/>
        <w:rPr>
          <w:rFonts w:ascii="等线" w:hAnsi="宋体" w:eastAsia="等线" w:cs="宋体"/>
          <w:b/>
          <w:bCs/>
          <w:kern w:val="0"/>
          <w:sz w:val="32"/>
          <w:szCs w:val="32"/>
        </w:rPr>
      </w:pPr>
      <w:r>
        <w:rPr>
          <w:rFonts w:hint="eastAsia" w:ascii="等线" w:hAnsi="宋体" w:eastAsia="等线" w:cs="宋体"/>
          <w:b/>
          <w:bCs/>
          <w:kern w:val="0"/>
          <w:sz w:val="32"/>
          <w:szCs w:val="32"/>
          <w:lang w:eastAsia="zh-CN"/>
        </w:rPr>
        <w:t>安广网络用户第三周课程安排</w:t>
      </w:r>
      <w:r>
        <w:rPr>
          <w:rFonts w:hint="eastAsia" w:ascii="等线" w:hAnsi="宋体" w:eastAsia="等线" w:cs="宋体"/>
          <w:b/>
          <w:bCs/>
          <w:kern w:val="0"/>
          <w:sz w:val="32"/>
          <w:szCs w:val="32"/>
        </w:rPr>
        <w:t>（3.16-3.20）</w:t>
      </w:r>
    </w:p>
    <w:tbl>
      <w:tblPr>
        <w:tblStyle w:val="5"/>
        <w:tblW w:w="139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83"/>
        <w:gridCol w:w="284"/>
        <w:gridCol w:w="425"/>
        <w:gridCol w:w="850"/>
        <w:gridCol w:w="567"/>
        <w:gridCol w:w="993"/>
        <w:gridCol w:w="850"/>
        <w:gridCol w:w="425"/>
        <w:gridCol w:w="1276"/>
        <w:gridCol w:w="709"/>
        <w:gridCol w:w="283"/>
        <w:gridCol w:w="1701"/>
        <w:gridCol w:w="426"/>
        <w:gridCol w:w="141"/>
        <w:gridCol w:w="1985"/>
        <w:gridCol w:w="142"/>
        <w:gridCol w:w="141"/>
        <w:gridCol w:w="2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特别说明：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、小学一二年级每天不超过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节课，每节课不超过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60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分钟，小学一、二年级不安排书面作业。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、小学高年级（三年级及以上）每天不超过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节课，每节课不超过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分钟，作业时间每天不超过半小时。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、中学每节课不超过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分钟，其中七、八年级每天线上时间不超过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分钟，高一、二年级每天线上时间不超过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180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分钟。初中作业不超过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小时，高中作业不超过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小时。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、各校要以播放课程为基础，编制本校的课程表，帮助学生科学制定居家学习计划，指导学生合理安排作息时间，安排老师负责学生居家学习期间的联系和指导。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5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、居家期间，学生要以适当方式进行坚持体育锻炼，坚持做眼保健操保护视力，参与家务劳动，养成良好的学习生活习惯。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一年级课程表（第三周）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8:00-8:20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语文园地一      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语文园地一      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语文园地一      （第3课时）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语文园地一      （第4课时）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快乐读书吧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10:00-10:20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（第一单元 加与减（一）9.做个减法表）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观察物体 1.看一看(一)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观察物体 2.看一看(二)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生活中的数 1.数花生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我们有精神（第1课时）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14:00-14:20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体育（第五次课 1.《旭日东升》(第一节 起势) ；2.体适能练习（发展柔韧性练习））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第一单元：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春天第3课时：演唱《小雨沙沙》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第六次课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健康饮食益处多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第3课 出壳了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1.3认识物体的形状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二年级课程表（第三周）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8:20-8:40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第一单元语文园地（第1课时）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第一单元语文园地（第2课时）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第一单元语文园地（第3课时）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快乐读书吧      （第1课时）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快乐读书吧    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10:20-10:40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2.数一数(一) 第2课时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3.数一数(二)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生活中的大数 4.拨一拨 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4.拨一拨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第2课时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6.比一比 第1课时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14:20-14:40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学做“快乐鸟”（第1课时）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第三次课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1.武术基本手型（拳、掌、勾）、抱拳礼；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2.体适能练习（发展心肺功能练习）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第一单元：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春天来了第3课时：聆听《春之歌》《春风》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第3课 认识身边的树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1.3磁铁的两级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三年级课程表（第三周）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8:40-9:00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第一单元语文园地（第1课时）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第一单元语文园地（第2课时）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5.守株待兔       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5.守株待兔       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6.陶罐和铁罐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10:40-11:00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第一单元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除法 11.练习二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图形的运动 1.轴对称(一)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图形的运动 2.轴对称(二)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图形的运动 3.平移和旋转①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图形的运动 4.平移和旋转②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14:40-15:00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family (Part A Let’s talk;Point and say)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family (Part A Let’s learn;Let’s chant）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family (Part A Let’s spell)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第六次课 1.武术基本动作（弹踢）；2.体适能练习（发展肌力及肌耐力练习）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第一单元：爱祖国第3课时：演唱《只怕不抵抗》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16:00-16:20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不一样的你我他（第1课时）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第五次课 1.武术组合动作（弓步双摆掌）；2.体适能练习（发展心肺功能练习）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1.5比较相同距离内运动的快慢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第3课 会动的线条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1.6比较相同时间内运动的快慢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四年级课程表（第三周）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第一单元语文园地（第1课时）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第一单元语文园地（第2课时）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5.琥珀（第1课时)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5.琥珀（第2课时）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6.飞向蓝天的恐龙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11:00-11:20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认识三角形和四边形 1.图形分类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认识三角形和四边形 2.三角形分类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认识三角形和四边形 3.三角形内角和①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认识三角形和四边形 4.三角形内角和②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认识三角形和四边形 5.三角形边的关系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What time is it? (Part A Let’s talk；Let’s play)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What time is it? (Part A Let’s learn； Let’s do)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What time is it? (Part A Let’s spell)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第六次课 1.武术基本动作（弹踢）；2.体适能练习（发展肌力及肌耐力练习）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 跳起来 第3课时：演唱《土风舞》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16:20-16:40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说话要算数（第1课时）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第五次课 1.武术组合动作（弓步双摆掌）；2.体适能练习（发展心肺功能练习）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1.5导体与绝缘体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第3课 快乐的人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1.6做个小开关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五年级课程表（第三周）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9:20-9:40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第一单元语文园地（第1课时）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第一单元语文园地（第2课时）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草船借箭</w:t>
            </w:r>
          </w:p>
          <w:p>
            <w:pPr>
              <w:widowControl/>
              <w:spacing w:line="0" w:lineRule="atLeast"/>
              <w:ind w:firstLine="442" w:firstLineChars="200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5.草船借箭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6.景阳冈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11:20-11:40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长方体（一）6. 练习二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分数乘法 1.分数乘法(一)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分数乘法 2.分数乘法(一)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分数乘法 3.分数乘法(二)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第1课时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分数乘法 4.分数乘法(二) 第2课时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15:20-15:40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favorite season (Part A Let’s try&amp; Let’s talk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favorite season (Part A Let’s learn;Read and match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favorite season (Part A Let’s spell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第六次课 1.少年拳第一套（蹬踢架打—垫步弹踢）；体适能练习（发展心肺功能练习）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欢乐的村寨 第1课时 聆听《北京喜讯到边寨》 演唱《巴塘连北京》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16:40-17:00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第1课 读懂彼此的心（第3课时）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第五次课 1.少年拳第一套（起势—震脚架打—蹬踢架打）；2.体适能练习（发展柔韧性练习）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1.5浮力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663" w:firstLineChars="300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第3课 色彩的纯度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1.6下沉的物体会受到水的浮力吗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六年级课程表（第三周）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5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9:40-10:00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第一单元语文园地（第1课时）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第一单元语文园地（第2课时）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5.鲁滨逊漂流记（节选）（第1课时）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5.鲁滨逊漂流记（节选）（第2课时）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6.骑鹅旅行记（节选）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11:40-12:00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1.比例的认识 第1课时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2.比例的认识 第2课时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3.比例的应用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4.比例尺第1课时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5.比例尺第2课时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15:40-16:00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Last weekend(Part A Let’s try&amp; Let’s talk)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Last weekend(Part A Let’s learn;Do a survey and report)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Last weekend(Part B Let’s try&amp; Let’s talk)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第六次课 1.少年拳第一套（蹬踢架打—垫步弹踢）；体适能练习（发展心肺功能练习）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月下踏歌 第1课时 聆听《阿细跳月》《火把节》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17:00-17:20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第1课 学会尊重  （第3课时）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第五次课 1.少年拳第一套（起势—震脚架打—蹬踢架打）；2.体适能练习（发展柔韧性练习）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1.5 用显微镜观察研究身边的生命世界（一）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第3课 装饰色彩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1.6 用显微镜观察研究身边的生命世界（二）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七年级（第三周）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8:00-8:30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《老山界》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（第1课时）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Unit 3 How do you get to school? Grammar Focus and vocabulary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《土地的誓言》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Unit 3 How do you get to school? Section B Reading 2b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《骆驼祥子》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推进阅读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英语Unit 3 How do you get to school? Section A Listening and Speaking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《老山界》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（第2课时）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《木兰诗》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 xml:space="preserve"> 《木兰诗》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（第2课时）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英语Unit 3 How do you get to school? Section B Writing 3c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10:00-10:30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7.2一元一次不等式（2）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7.2一元一次不等式（3）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7.3一元一次不等式组（1）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7.3一元一次不等式组（2）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7.3一元一次不等式组（3）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14:30-15:00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第二课第二框 青春萌动（第1课时）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第5课 安史之乱与唐朝衰亡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第七章 第三节 印度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第二章 第二节 消化和吸收（第1课时）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第七章 第四节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 xml:space="preserve"> 俄罗斯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15:30-16:00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第二章 第一节 食物中的营养物质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（第2课时）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 xml:space="preserve">第3课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同类色与邻近色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第二课第二框 青春萌动（第2课时）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第6课 北宋的政治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第三课 1.复习健身长拳手型、步型、手法2.学习健身长拳基本手法、腿法 3.体适能练习（发展肌力和肌耐力练习）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八年级（第三周）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8:30-9:00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口语交际《应对》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Unit 3 Could you please clean your room? Section A Reading 3a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 xml:space="preserve"> 《大自然的语言》（第2课时）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Unit 3 Could you please clean your room? Section B Reading 2b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《阿西莫夫短文两篇》（第1课时）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9:30-10:00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Unit 3 Could you please clean your room? Section A Listening and Speaking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《大自然的语言》（第1课时）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Unit 3 Could you please clean your room? Section A Grammar focus and vocabulary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《傅雷家书》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推进阅读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Unit 3 Could you please clean your room? Section B Writing 3b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10:30-11:00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17.2一元二次方程的解法（1）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17.2一元二次方程的解法（2）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17.2一元二次方程的解法（3）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17.2一元二次方程的解法（4）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17.2一元二次方程的解法（5）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第二课第一框 坚持依宪治国（第1课时）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第5课 三大改造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第六章 第四节 祖国的首都——北京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第二章 第一节 基因控制生物的性状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（第2课时）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第七章 第一节 自然地理特征和农业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16:00-16:30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第二章 第一节 基因控制生物的性状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（第1课时）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物理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 xml:space="preserve">第六章 第五节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探究杠杆的平衡条件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第二课第一框 坚持依宪治国（第2课时）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 xml:space="preserve">第6课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艰辛探索与建设成就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物理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 xml:space="preserve">第六章 第六节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探究滑轮的作用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  <w:t>高一（第三周）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7:30-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第11课 表达交流：学习选取立论的角度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第12课 《琵琶行并序》（第1课时）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模块3 Unit 8 Lesson 3 Marco Polo（1）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第14课 《李商隐诗两首》（第1课时）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英语模块3 Unit 8 Lesson 4 Journey to the Antarctic (1)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英语模块3 Unit 8 Warm up &amp; Lesson 1 Adventure Holidays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第10课 数列的概念与简单表示法（第2课时）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第13课 《琵琶行并序》（第2课时）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模块3 Unit 8 Lesson 3 Marco Polo（2）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第15课 《李商隐诗两首》（第2课时）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第9课 数列的概念与简单表示法（第1课时）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模块3 Unit 8 Lesson 2 Extreme Sports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第11课 等差数列（第1课时）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第一章 第2节 元素周期律 第6课 元素周期表和元素周期律的应用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第12课 等差数列（第2课时）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13:30-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物理第五章 第5节</w:t>
            </w:r>
          </w:p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 xml:space="preserve"> 向心加速度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政治第二课第二框 民主决策：作出最佳选择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第五章 第6节 向心力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生物第6章 第4节 细胞的癌变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政治第二课第三框 民主管理：共创幸福生活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地理必修二 第一章 第一节 人口的数量变化第二目 人口增长模式及其转变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 xml:space="preserve">第一章 第2节 元素周期律 第5课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元素周期律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第6课 殖民扩张与世界市场的拓展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地理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必修二 第一章 第二节 人口的空间变化第一目人口的迁移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信息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4.3信息的发布与交流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第5课 开辟新航路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生物</w:t>
            </w:r>
            <w:r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第6章 第3节 细胞的衰老和凋亡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第十一单元 一个人的流派——德彪西 第二十一节德彪西 《海上——从黎明到中午》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体育第四次课 1.复习太极十二动（1-5动）2.学习太极十二动（6-7动） 3.体适能练习（发展柔韧性练习）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</w:rPr>
              <w:t xml:space="preserve">第12课 </w:t>
            </w: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2"/>
                <w:lang w:eastAsia="zh-CN"/>
              </w:rPr>
              <w:t>理想与现实的凝结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  <w:t>高二文科（第三周）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第11课 《六国论》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（第1课时）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第12课 《六国论》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（第2课时）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模块7 Unit 20 Warm Up &amp; Lesson 1 Futurology（1）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第14课 《伶官传序》（第2课时）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模块7 Unit 20 Lesson 2 Artificial Intelligence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模块7 Unit 19 Culture Corner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模块7 Unit 19 Bulletin Board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第13课 《伶官传序》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（第1课时）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英语模块7</w:t>
            </w:r>
          </w:p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 xml:space="preserve"> Unit 20 Warm Up &amp; Lesson 1 Futurology （2）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第15课 《祭十二郎文》（第1课时）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文科第9课 合情推理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（第1课时）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文科第10课 合情推理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（第2课时）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文科第11课 演绎推理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（第1课时）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第五课第二框 文化创新的途径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文科第12课 演绎推理（第2课时）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第四课第二框 文化在继承中发展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第10课 鸦片战争（复习）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必修一 第二章 第二节 气压带与风带对气候的影响（复习）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第11课 太平天国运动（复习）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 xml:space="preserve">综合探究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建设学习型社会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第9课 资本主义政治制度在欧洲大陆的扩展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（复习）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必修一 第二章 第二节 气压带与风带第二目北半球冬、夏季气压中心（复习）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第五课第一框 文化创新的源泉和作用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必修一 第二章 第三节 常见的天气系统第一目 锋与天气（复习）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第12课 甲午中日战争和八国联军侵华（复习）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必修一 第二章 第二节 气压带与风带第一目气压带风带的形成（复习）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第五次课 1.复习二十四式太极拳（1-8式）2.学习二十四式太极拳（9-11式） 3.体适能练习（发展心肺功能练习）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信息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文科5.3视频的采集与加工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第六次课 1.复习二十四式太极拳（1-11式）2.学习二十四式太极拳（12-15式） 3.体适能练习（发展肌力和肌耐力练习）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 xml:space="preserve">第二单元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赞美祖国《祖国颂》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  <w:t>高二理科（第三周）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第11课 《六国论》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（第1课时）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第12课 《六国论》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（第2课时）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模块7 Unit 20 Warm Up &amp; Lesson 1 Futurology（1）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第14课 《伶官传序》（第2课时）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模块7 Unit 20 Lesson 2 Artificial Intelligence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模块7 Unit 19 Culture Corner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模块7 Unit 19 Bulletin Board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第13课 《伶官传序》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（第1课时）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英语模块7</w:t>
            </w:r>
          </w:p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 xml:space="preserve"> Unit 20 Warm Up &amp; Lesson 1 Futurology （2）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第15课 《祭十二郎文》（第1课时）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12:00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理科第9课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 xml:space="preserve"> 函数的极值与导数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理科第10课 函数的最大（小）值与导数（第1课时）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理科第11课 函数的最大（小）值与导数（第2课时）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 xml:space="preserve">化学第二章 第3节 </w:t>
            </w:r>
          </w:p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化学平衡 第11课 化学平衡综合应用（1）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 xml:space="preserve">数学理科第12课 </w:t>
            </w:r>
          </w:p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生活中的优化问题举例（第1课时）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第四章 第6节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 xml:space="preserve"> 互感和自感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第二章 第3节 化学平衡 第10课 化学平衡常数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第4章 第1节 物质跨膜运输的实例（1）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第4章 第1节 物质跨膜运输的实例（2）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 xml:space="preserve">第五章 第1节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交变电流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化学第二章 第3节</w:t>
            </w:r>
          </w:p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 xml:space="preserve"> 化学平衡 第9课 影响化学平衡移动的条件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第3章 第3节 细胞核—系统的控制中心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第四章 第7节 涡流、电磁阻尼和电磁驱动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第四章 《电磁感应》单元复习课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化学第二章 第3节</w:t>
            </w:r>
          </w:p>
          <w:p>
            <w:pPr>
              <w:widowControl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 xml:space="preserve"> 化学平衡 第12课 化学平衡综合应用（2）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18:00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第3章 第2节 细胞器——系统的分工合作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第五次课 1.复习二十四式太极拳（1-8式）2.学习二十四式太极拳（9-11式） 3.体适能练习（发展心肺功能练习）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信息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理科4.3查找算法设计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第六次课 1.复习二十四式太极拳（1-11式）2.学习二十四式太极拳（12-15式） 3.体适能练习（发展肌力和肌耐力练习）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音乐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 xml:space="preserve">第二单元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  <w:t>赞美祖国《祖国颂》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A689"/>
    <w:multiLevelType w:val="singleLevel"/>
    <w:tmpl w:val="7708A689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4FD1"/>
    <w:rsid w:val="000A58BD"/>
    <w:rsid w:val="000A5F86"/>
    <w:rsid w:val="000F4D44"/>
    <w:rsid w:val="00103137"/>
    <w:rsid w:val="001201EE"/>
    <w:rsid w:val="00166C6E"/>
    <w:rsid w:val="00171E33"/>
    <w:rsid w:val="00187380"/>
    <w:rsid w:val="00197655"/>
    <w:rsid w:val="001C5136"/>
    <w:rsid w:val="001F0AA2"/>
    <w:rsid w:val="00210488"/>
    <w:rsid w:val="0027208F"/>
    <w:rsid w:val="00280B06"/>
    <w:rsid w:val="002A5629"/>
    <w:rsid w:val="003E4C9F"/>
    <w:rsid w:val="003F3EE1"/>
    <w:rsid w:val="004152E3"/>
    <w:rsid w:val="00450D42"/>
    <w:rsid w:val="004876D8"/>
    <w:rsid w:val="00524040"/>
    <w:rsid w:val="005271C1"/>
    <w:rsid w:val="005312C5"/>
    <w:rsid w:val="00577F2D"/>
    <w:rsid w:val="00581010"/>
    <w:rsid w:val="00597D66"/>
    <w:rsid w:val="00607F6D"/>
    <w:rsid w:val="00693631"/>
    <w:rsid w:val="006A3CFA"/>
    <w:rsid w:val="006C7C5B"/>
    <w:rsid w:val="007458FB"/>
    <w:rsid w:val="00747EC3"/>
    <w:rsid w:val="00751B7D"/>
    <w:rsid w:val="00783989"/>
    <w:rsid w:val="007A0131"/>
    <w:rsid w:val="007D14D4"/>
    <w:rsid w:val="007E4FD1"/>
    <w:rsid w:val="007F1341"/>
    <w:rsid w:val="00830CAA"/>
    <w:rsid w:val="0089462B"/>
    <w:rsid w:val="00896FD8"/>
    <w:rsid w:val="008E7BF4"/>
    <w:rsid w:val="008F79B5"/>
    <w:rsid w:val="00935E66"/>
    <w:rsid w:val="00970F7E"/>
    <w:rsid w:val="00977118"/>
    <w:rsid w:val="009A1C87"/>
    <w:rsid w:val="009D2717"/>
    <w:rsid w:val="009E496A"/>
    <w:rsid w:val="009E7DEA"/>
    <w:rsid w:val="00AD5C81"/>
    <w:rsid w:val="00AE1766"/>
    <w:rsid w:val="00AE4470"/>
    <w:rsid w:val="00B11926"/>
    <w:rsid w:val="00B3514B"/>
    <w:rsid w:val="00B52339"/>
    <w:rsid w:val="00BA1D8B"/>
    <w:rsid w:val="00BF1683"/>
    <w:rsid w:val="00C119F7"/>
    <w:rsid w:val="00C347FC"/>
    <w:rsid w:val="00C47909"/>
    <w:rsid w:val="00CD289A"/>
    <w:rsid w:val="00D96C30"/>
    <w:rsid w:val="00DD3C57"/>
    <w:rsid w:val="00DE6AC3"/>
    <w:rsid w:val="00E27310"/>
    <w:rsid w:val="00E55738"/>
    <w:rsid w:val="00EE078A"/>
    <w:rsid w:val="00F12BCD"/>
    <w:rsid w:val="00F330A6"/>
    <w:rsid w:val="00F46000"/>
    <w:rsid w:val="00F65816"/>
    <w:rsid w:val="00FD7190"/>
    <w:rsid w:val="00FE6641"/>
    <w:rsid w:val="00FF4DAE"/>
    <w:rsid w:val="04201964"/>
    <w:rsid w:val="046E4733"/>
    <w:rsid w:val="04E2052D"/>
    <w:rsid w:val="08080362"/>
    <w:rsid w:val="0C696ECF"/>
    <w:rsid w:val="0CCE3AB7"/>
    <w:rsid w:val="0DA00273"/>
    <w:rsid w:val="0E254119"/>
    <w:rsid w:val="0F2E1DC6"/>
    <w:rsid w:val="113C3111"/>
    <w:rsid w:val="11F4575C"/>
    <w:rsid w:val="149368A5"/>
    <w:rsid w:val="191109F0"/>
    <w:rsid w:val="1E370E3A"/>
    <w:rsid w:val="1EB75CC3"/>
    <w:rsid w:val="1FC01331"/>
    <w:rsid w:val="1FCB61AE"/>
    <w:rsid w:val="20C255E1"/>
    <w:rsid w:val="24CC282F"/>
    <w:rsid w:val="27094D47"/>
    <w:rsid w:val="27E3056D"/>
    <w:rsid w:val="2DAD5783"/>
    <w:rsid w:val="31F24076"/>
    <w:rsid w:val="32B25633"/>
    <w:rsid w:val="335C1A3C"/>
    <w:rsid w:val="34B705D5"/>
    <w:rsid w:val="374D52C1"/>
    <w:rsid w:val="39DD4A63"/>
    <w:rsid w:val="39FC74CF"/>
    <w:rsid w:val="3AD66658"/>
    <w:rsid w:val="49226904"/>
    <w:rsid w:val="4B2D4BB3"/>
    <w:rsid w:val="4EBB72DE"/>
    <w:rsid w:val="50BE2E52"/>
    <w:rsid w:val="5420306A"/>
    <w:rsid w:val="54293823"/>
    <w:rsid w:val="5485479C"/>
    <w:rsid w:val="631C6675"/>
    <w:rsid w:val="64B84EFF"/>
    <w:rsid w:val="66C708E6"/>
    <w:rsid w:val="678D20BC"/>
    <w:rsid w:val="69A91423"/>
    <w:rsid w:val="6C151BA1"/>
    <w:rsid w:val="701C5330"/>
    <w:rsid w:val="742350C7"/>
    <w:rsid w:val="77A604B1"/>
    <w:rsid w:val="78EA169E"/>
    <w:rsid w:val="79B372FF"/>
    <w:rsid w:val="7A2E777F"/>
    <w:rsid w:val="7C497A21"/>
    <w:rsid w:val="7CD00A5B"/>
    <w:rsid w:val="7D894E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1273</Words>
  <Characters>7260</Characters>
  <Lines>60</Lines>
  <Paragraphs>17</Paragraphs>
  <ScaleCrop>false</ScaleCrop>
  <LinksUpToDate>false</LinksUpToDate>
  <CharactersWithSpaces>8516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2020-02-28T13:42:00Z</dcterms:created>
  <dc:creator>gyb1</dc:creator>
  <cp:lastModifiedBy>余慧玲</cp:lastModifiedBy>
  <dcterms:modified xsi:type="dcterms:W3CDTF">2020-03-20T00:28:19Z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